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2FD" w:rsidRPr="009B02FD" w:rsidRDefault="009B02FD" w:rsidP="009B02FD">
      <w:pPr>
        <w:keepNext/>
        <w:keepLines/>
        <w:spacing w:after="0"/>
        <w:ind w:right="-40"/>
        <w:outlineLvl w:val="6"/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4"/>
          <w:lang w:eastAsia="pl-PL"/>
        </w:rPr>
      </w:pPr>
      <w:bookmarkStart w:id="0" w:name="bookmark0"/>
      <w:r w:rsidRPr="009B02F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Genowefa </w:t>
      </w:r>
      <w:proofErr w:type="spellStart"/>
      <w:r w:rsidRPr="009B02F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Kosiacka-Bąk</w:t>
      </w:r>
      <w:proofErr w:type="spellEnd"/>
      <w:r w:rsidRPr="009B02F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, „Moja wieś" </w:t>
      </w:r>
      <w:bookmarkEnd w:id="0"/>
    </w:p>
    <w:p w:rsidR="009B02FD" w:rsidRPr="009B02FD" w:rsidRDefault="009B02FD" w:rsidP="009B02FD">
      <w:pPr>
        <w:keepNext/>
        <w:keepLines/>
        <w:spacing w:after="0"/>
        <w:ind w:right="-40"/>
        <w:outlineLvl w:val="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02FD" w:rsidRDefault="009B02FD" w:rsidP="009B02FD">
      <w:pPr>
        <w:spacing w:after="0"/>
        <w:ind w:left="40" w:right="5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Moja wieś leży w pobliżu Pilicy. </w:t>
      </w:r>
    </w:p>
    <w:p w:rsidR="009B02FD" w:rsidRDefault="009B02FD" w:rsidP="009B02FD">
      <w:pPr>
        <w:spacing w:after="0"/>
        <w:ind w:left="40" w:right="5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Zielone pola przecinają ulice naszej wioski,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wcale nie gorsze jak nad Wisłą,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>chociaż nie ma tu stolicy.</w:t>
      </w:r>
    </w:p>
    <w:p w:rsidR="009B02FD" w:rsidRP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wieś przepływa struga czystej wody.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>Pływają w niej kaczki, pewnie dla zabawy,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gdy jest gorąco dla ochłody.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Wokół strumyka widać nasze łąki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ale też kwitną tu kaczeńce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każdego ranka rozchylają swoje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>żółto-złote pąki.</w:t>
      </w:r>
    </w:p>
    <w:p w:rsidR="009B02FD" w:rsidRP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Pośród ulic wielu jest jedna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taka mała, którą kocham!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Choć wcale nie jest doskonała.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>Można tędy dojść do strumyka i popatrzeć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 między drzewami bażant się przemyka.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 starą wierzbą bocian spaceruje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ypatrując zdobyczy, całą łąkę penetruje.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Mieszkać na wsi i z przyrodą na Ty być!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wielka przyjemność - i tu chce się żyć!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Młodzi kiedyś wyruszyli na podbój do miast. </w:t>
      </w:r>
    </w:p>
    <w:p w:rsidR="009B02FD" w:rsidRDefault="009B02FD" w:rsidP="009B02F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Dzisiaj tęsknią do swoich korzeni </w:t>
      </w:r>
    </w:p>
    <w:p w:rsidR="00582CAD" w:rsidRPr="009B02FD" w:rsidRDefault="009B02FD" w:rsidP="009B02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02FD">
        <w:rPr>
          <w:rFonts w:ascii="Times New Roman" w:eastAsia="Times New Roman" w:hAnsi="Times New Roman" w:cs="Times New Roman"/>
          <w:sz w:val="24"/>
          <w:szCs w:val="24"/>
          <w:lang w:eastAsia="pl-PL"/>
        </w:rPr>
        <w:t>i tu szukają swojego miejsca na ziemi.</w:t>
      </w:r>
    </w:p>
    <w:sectPr w:rsidR="00582CAD" w:rsidRPr="009B02FD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9B02FD"/>
    <w:rsid w:val="00483D2E"/>
    <w:rsid w:val="00582CAD"/>
    <w:rsid w:val="007A05FC"/>
    <w:rsid w:val="009B02FD"/>
    <w:rsid w:val="00C1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744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2025-08-31T19:13:00Z</dcterms:created>
  <dcterms:modified xsi:type="dcterms:W3CDTF">2025-08-31T19:16:00Z</dcterms:modified>
</cp:coreProperties>
</file>